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Dewine - Votes</w:t>
      </w:r>
      <w:r>
        <w:rPr>
          <w:i/>
        </w:rPr>
        <w:t xml:space="preserve">  Michael Dewine (R-OH),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