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Goodling - Votes</w:t>
      </w:r>
      <w:r>
        <w:rPr>
          <w:i/>
        </w:rPr>
        <w:t xml:space="preserve">  William Franklin Goodling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