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Douglas - Votes</w:t>
      </w:r>
      <w:r>
        <w:rPr>
          <w:i/>
        </w:rPr>
        <w:t xml:space="preserve">  Charles Gywnne, III Douglas (R-NH),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