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Marlenee - Votes</w:t>
      </w:r>
      <w:r>
        <w:rPr>
          <w:i/>
        </w:rPr>
        <w:t xml:space="preserve">  Ronald Charles Marlenee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