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Hertel - Votes</w:t>
      </w:r>
      <w:r>
        <w:rPr>
          <w:i/>
        </w:rPr>
        <w:t xml:space="preserve">  Dennis Mark Hertel (D-MI),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