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Taylor - Votes</w:t>
      </w:r>
      <w:r>
        <w:rPr>
          <w:i/>
        </w:rPr>
        <w:t xml:space="preserve">  Scott William Taylor (R-VA),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