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Canseco - Votes</w:t>
      </w:r>
      <w:r>
        <w:rPr>
          <w:i/>
        </w:rPr>
        <w:t xml:space="preserve">  Francisco (Quico) Canseco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