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Rhodes - Votes</w:t>
      </w:r>
      <w:r>
        <w:rPr>
          <w:i/>
        </w:rPr>
        <w:t xml:space="preserve">  John Jacob, III Rhodes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