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Coons - Votes</w:t>
      </w:r>
      <w:r>
        <w:rPr>
          <w:i/>
        </w:rPr>
        <w:t xml:space="preserve">  Christopher A. Coons (D-DE),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