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Vitter - Votes</w:t>
      </w:r>
      <w:r>
        <w:rPr>
          <w:i/>
        </w:rPr>
        <w:t xml:space="preserve">  David Vitter (R-LA),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